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034" w:rsidRDefault="004F5721" w:rsidP="00DD09C9">
      <w:pPr>
        <w:pStyle w:val="Heading1"/>
        <w:spacing w:before="0" w:after="0"/>
        <w:ind w:right="-36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Clatsop Behavioral Healthcare Developmental Disability Program</w:t>
      </w:r>
      <w:r w:rsidR="0072042D" w:rsidRPr="001E0034">
        <w:rPr>
          <w:sz w:val="28"/>
          <w:szCs w:val="28"/>
        </w:rPr>
        <w:t>,</w:t>
      </w:r>
      <w:r w:rsidR="001E0034">
        <w:rPr>
          <w:sz w:val="28"/>
          <w:szCs w:val="28"/>
        </w:rPr>
        <w:t xml:space="preserve"> </w:t>
      </w:r>
    </w:p>
    <w:p w:rsidR="0072042D" w:rsidRPr="001E0034" w:rsidRDefault="00EE3DEE" w:rsidP="00DD09C9">
      <w:pPr>
        <w:pStyle w:val="Heading1"/>
        <w:spacing w:before="0" w:after="0"/>
        <w:ind w:right="-360"/>
        <w:jc w:val="center"/>
        <w:rPr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4869180</wp:posOffset>
            </wp:positionH>
            <wp:positionV relativeFrom="paragraph">
              <wp:posOffset>284480</wp:posOffset>
            </wp:positionV>
            <wp:extent cx="1859280" cy="1295400"/>
            <wp:effectExtent l="0" t="0" r="7620" b="0"/>
            <wp:wrapSquare wrapText="bothSides"/>
            <wp:docPr id="6" name="Picture 6" descr="thCA3ZXX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hCA3ZXXO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5D46">
        <w:rPr>
          <w:sz w:val="28"/>
          <w:szCs w:val="28"/>
        </w:rPr>
        <w:t>a</w:t>
      </w:r>
      <w:r w:rsidR="00F05F98" w:rsidRPr="001E0034">
        <w:rPr>
          <w:sz w:val="28"/>
          <w:szCs w:val="28"/>
        </w:rPr>
        <w:t>s</w:t>
      </w:r>
      <w:r w:rsidR="0072042D" w:rsidRPr="001E0034">
        <w:rPr>
          <w:sz w:val="28"/>
          <w:szCs w:val="28"/>
        </w:rPr>
        <w:t xml:space="preserve"> part of the Region 1 DD Training Co-Op, offers:</w:t>
      </w:r>
    </w:p>
    <w:p w:rsidR="00DD09C9" w:rsidRDefault="00DD09C9" w:rsidP="006F1731">
      <w:pPr>
        <w:rPr>
          <w:b/>
          <w:sz w:val="44"/>
          <w:szCs w:val="44"/>
        </w:rPr>
      </w:pPr>
    </w:p>
    <w:p w:rsidR="0072042D" w:rsidRPr="00555AAE" w:rsidRDefault="0036281F" w:rsidP="006F1731">
      <w:pPr>
        <w:rPr>
          <w:b/>
          <w:sz w:val="40"/>
          <w:szCs w:val="40"/>
        </w:rPr>
      </w:pPr>
      <w:r>
        <w:rPr>
          <w:b/>
          <w:sz w:val="44"/>
          <w:szCs w:val="44"/>
        </w:rPr>
        <w:t>Fetal Alcohol Spectrum Disorders</w:t>
      </w:r>
    </w:p>
    <w:p w:rsidR="001E0034" w:rsidRPr="001E0034" w:rsidRDefault="001E0034" w:rsidP="001E0034">
      <w:pPr>
        <w:rPr>
          <w:rFonts w:cs="Arial"/>
          <w:b/>
          <w:bCs/>
          <w:i/>
          <w:iCs/>
        </w:rPr>
      </w:pPr>
    </w:p>
    <w:p w:rsidR="0072042D" w:rsidRPr="001E0034" w:rsidRDefault="001E0034" w:rsidP="001E0034">
      <w:pPr>
        <w:rPr>
          <w:rFonts w:cs="Arial"/>
          <w:b/>
          <w:bCs/>
          <w:i/>
          <w:iCs/>
          <w:sz w:val="36"/>
          <w:szCs w:val="36"/>
        </w:rPr>
      </w:pPr>
      <w:r w:rsidRPr="00DD09C9">
        <w:rPr>
          <w:rFonts w:cs="Arial"/>
          <w:b/>
          <w:bCs/>
          <w:i/>
          <w:iCs/>
          <w:sz w:val="36"/>
          <w:szCs w:val="36"/>
          <w:u w:val="single"/>
        </w:rPr>
        <w:t>Presenter</w:t>
      </w:r>
      <w:r w:rsidR="0072042D" w:rsidRPr="001E0034">
        <w:rPr>
          <w:rFonts w:cs="Arial"/>
          <w:b/>
          <w:bCs/>
          <w:i/>
          <w:iCs/>
          <w:sz w:val="36"/>
          <w:szCs w:val="36"/>
        </w:rPr>
        <w:t xml:space="preserve">: </w:t>
      </w:r>
      <w:r w:rsidR="0036281F" w:rsidRPr="001E0034">
        <w:rPr>
          <w:rFonts w:cs="Arial"/>
          <w:b/>
          <w:bCs/>
          <w:i/>
          <w:iCs/>
          <w:sz w:val="36"/>
          <w:szCs w:val="36"/>
        </w:rPr>
        <w:t>Lori Thompson, MS Ed</w:t>
      </w:r>
    </w:p>
    <w:p w:rsidR="001E0034" w:rsidRPr="001E0034" w:rsidRDefault="001E0034" w:rsidP="001E0034">
      <w:pPr>
        <w:rPr>
          <w:rFonts w:cs="Arial"/>
          <w:bCs/>
          <w:i/>
          <w:iCs/>
        </w:rPr>
      </w:pPr>
    </w:p>
    <w:p w:rsidR="001E0034" w:rsidRDefault="0072042D" w:rsidP="00125D46">
      <w:pPr>
        <w:rPr>
          <w:rFonts w:cs="Arial"/>
          <w:b/>
          <w:bCs/>
          <w:i/>
          <w:iCs/>
          <w:sz w:val="28"/>
          <w:szCs w:val="28"/>
        </w:rPr>
      </w:pPr>
      <w:r w:rsidRPr="00125D46">
        <w:rPr>
          <w:rFonts w:cs="Arial"/>
          <w:b/>
          <w:bCs/>
          <w:i/>
          <w:iCs/>
          <w:sz w:val="28"/>
          <w:szCs w:val="28"/>
          <w:u w:val="single"/>
        </w:rPr>
        <w:t>Date</w:t>
      </w:r>
      <w:r w:rsidRPr="001E0034">
        <w:rPr>
          <w:rFonts w:cs="Arial"/>
          <w:b/>
          <w:bCs/>
          <w:i/>
          <w:iCs/>
          <w:sz w:val="28"/>
          <w:szCs w:val="28"/>
        </w:rPr>
        <w:t>:</w:t>
      </w:r>
      <w:r w:rsidR="00F05F98" w:rsidRPr="001E0034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125D46">
        <w:rPr>
          <w:rFonts w:cs="Arial"/>
          <w:b/>
          <w:bCs/>
          <w:i/>
          <w:iCs/>
          <w:sz w:val="28"/>
          <w:szCs w:val="28"/>
        </w:rPr>
        <w:tab/>
      </w:r>
      <w:r w:rsidR="00E54D02">
        <w:rPr>
          <w:rFonts w:cs="Arial"/>
          <w:b/>
          <w:bCs/>
          <w:i/>
          <w:iCs/>
          <w:sz w:val="28"/>
          <w:szCs w:val="28"/>
        </w:rPr>
        <w:t>Monday</w:t>
      </w:r>
      <w:r w:rsidR="00F05F98" w:rsidRPr="001E0034">
        <w:rPr>
          <w:rFonts w:cs="Arial"/>
          <w:b/>
          <w:bCs/>
          <w:i/>
          <w:iCs/>
          <w:sz w:val="28"/>
          <w:szCs w:val="28"/>
        </w:rPr>
        <w:t xml:space="preserve">, </w:t>
      </w:r>
      <w:r w:rsidR="0036281F" w:rsidRPr="001E0034">
        <w:rPr>
          <w:rFonts w:cs="Arial"/>
          <w:b/>
          <w:bCs/>
          <w:i/>
          <w:iCs/>
          <w:sz w:val="28"/>
          <w:szCs w:val="28"/>
        </w:rPr>
        <w:t xml:space="preserve">August </w:t>
      </w:r>
      <w:r w:rsidR="00451A62" w:rsidRPr="001E0034">
        <w:rPr>
          <w:rFonts w:cs="Arial"/>
          <w:b/>
          <w:bCs/>
          <w:i/>
          <w:iCs/>
          <w:sz w:val="28"/>
          <w:szCs w:val="28"/>
        </w:rPr>
        <w:t>14</w:t>
      </w:r>
      <w:r w:rsidR="00F05F98" w:rsidRPr="001E0034">
        <w:rPr>
          <w:rFonts w:cs="Arial"/>
          <w:b/>
          <w:bCs/>
          <w:i/>
          <w:iCs/>
          <w:sz w:val="28"/>
          <w:szCs w:val="28"/>
        </w:rPr>
        <w:t>, 2017</w:t>
      </w:r>
      <w:r w:rsidR="006F1731" w:rsidRPr="001E0034">
        <w:rPr>
          <w:rFonts w:cs="Arial"/>
          <w:b/>
          <w:bCs/>
          <w:i/>
          <w:iCs/>
          <w:sz w:val="28"/>
          <w:szCs w:val="28"/>
        </w:rPr>
        <w:t xml:space="preserve"> </w:t>
      </w:r>
    </w:p>
    <w:p w:rsidR="001E0034" w:rsidRPr="001E0034" w:rsidRDefault="001E0034" w:rsidP="00125D46">
      <w:pPr>
        <w:rPr>
          <w:rFonts w:cs="Arial"/>
          <w:b/>
          <w:bCs/>
          <w:i/>
          <w:iCs/>
          <w:sz w:val="16"/>
          <w:szCs w:val="16"/>
        </w:rPr>
      </w:pPr>
    </w:p>
    <w:p w:rsidR="0072042D" w:rsidRPr="001E0034" w:rsidRDefault="0072042D" w:rsidP="00125D46">
      <w:pPr>
        <w:rPr>
          <w:rFonts w:cs="Arial"/>
          <w:b/>
          <w:bCs/>
          <w:i/>
          <w:iCs/>
          <w:sz w:val="28"/>
          <w:szCs w:val="28"/>
        </w:rPr>
      </w:pPr>
      <w:r w:rsidRPr="00125D46">
        <w:rPr>
          <w:rFonts w:cs="Arial"/>
          <w:b/>
          <w:bCs/>
          <w:i/>
          <w:iCs/>
          <w:sz w:val="28"/>
          <w:szCs w:val="28"/>
          <w:u w:val="single"/>
        </w:rPr>
        <w:t>Time</w:t>
      </w:r>
      <w:r w:rsidRPr="001E0034">
        <w:rPr>
          <w:rFonts w:cs="Arial"/>
          <w:b/>
          <w:bCs/>
          <w:i/>
          <w:iCs/>
          <w:sz w:val="28"/>
          <w:szCs w:val="28"/>
        </w:rPr>
        <w:t xml:space="preserve">: </w:t>
      </w:r>
      <w:r w:rsidR="00125D46">
        <w:rPr>
          <w:rFonts w:cs="Arial"/>
          <w:b/>
          <w:bCs/>
          <w:i/>
          <w:iCs/>
          <w:sz w:val="28"/>
          <w:szCs w:val="28"/>
        </w:rPr>
        <w:tab/>
      </w:r>
      <w:r w:rsidR="0036281F" w:rsidRPr="001E0034">
        <w:rPr>
          <w:rFonts w:cs="Arial"/>
          <w:b/>
          <w:bCs/>
          <w:i/>
          <w:iCs/>
          <w:sz w:val="28"/>
          <w:szCs w:val="28"/>
        </w:rPr>
        <w:t>1</w:t>
      </w:r>
      <w:r w:rsidR="00F05F98" w:rsidRPr="001E0034">
        <w:rPr>
          <w:rFonts w:cs="Arial"/>
          <w:b/>
          <w:bCs/>
          <w:i/>
          <w:iCs/>
          <w:sz w:val="28"/>
          <w:szCs w:val="28"/>
        </w:rPr>
        <w:t>:00</w:t>
      </w:r>
      <w:r w:rsidR="00D027DB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F05F98" w:rsidRPr="001E0034">
        <w:rPr>
          <w:rFonts w:cs="Arial"/>
          <w:b/>
          <w:bCs/>
          <w:i/>
          <w:iCs/>
          <w:sz w:val="28"/>
          <w:szCs w:val="28"/>
        </w:rPr>
        <w:t>pm</w:t>
      </w:r>
      <w:r w:rsidR="00D027DB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8E08A5" w:rsidRPr="001E0034">
        <w:rPr>
          <w:rFonts w:cs="Arial"/>
          <w:b/>
          <w:bCs/>
          <w:i/>
          <w:iCs/>
          <w:sz w:val="28"/>
          <w:szCs w:val="28"/>
        </w:rPr>
        <w:t>-</w:t>
      </w:r>
      <w:r w:rsidR="00D027DB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8E08A5" w:rsidRPr="001E0034">
        <w:rPr>
          <w:rFonts w:cs="Arial"/>
          <w:b/>
          <w:bCs/>
          <w:i/>
          <w:iCs/>
          <w:sz w:val="28"/>
          <w:szCs w:val="28"/>
        </w:rPr>
        <w:t>4:</w:t>
      </w:r>
      <w:r w:rsidR="0036281F" w:rsidRPr="001E0034">
        <w:rPr>
          <w:rFonts w:cs="Arial"/>
          <w:b/>
          <w:bCs/>
          <w:i/>
          <w:iCs/>
          <w:sz w:val="28"/>
          <w:szCs w:val="28"/>
        </w:rPr>
        <w:t>00</w:t>
      </w:r>
      <w:r w:rsidR="00D027DB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8E08A5" w:rsidRPr="001E0034">
        <w:rPr>
          <w:rFonts w:cs="Arial"/>
          <w:b/>
          <w:bCs/>
          <w:i/>
          <w:iCs/>
          <w:sz w:val="28"/>
          <w:szCs w:val="28"/>
        </w:rPr>
        <w:t>pm</w:t>
      </w:r>
    </w:p>
    <w:p w:rsidR="001E0034" w:rsidRPr="001E0034" w:rsidRDefault="001E0034" w:rsidP="00125D46">
      <w:pPr>
        <w:rPr>
          <w:rFonts w:cs="Arial"/>
          <w:b/>
          <w:bCs/>
          <w:i/>
          <w:iCs/>
          <w:sz w:val="16"/>
          <w:szCs w:val="16"/>
        </w:rPr>
      </w:pPr>
    </w:p>
    <w:p w:rsidR="0072042D" w:rsidRPr="003B056C" w:rsidRDefault="0072042D" w:rsidP="00125D46">
      <w:pPr>
        <w:rPr>
          <w:rFonts w:cs="Arial"/>
          <w:b/>
          <w:bCs/>
          <w:i/>
          <w:iCs/>
          <w:sz w:val="27"/>
          <w:szCs w:val="27"/>
        </w:rPr>
      </w:pPr>
      <w:r w:rsidRPr="00125D46">
        <w:rPr>
          <w:rFonts w:cs="Arial"/>
          <w:b/>
          <w:bCs/>
          <w:i/>
          <w:iCs/>
          <w:sz w:val="28"/>
          <w:szCs w:val="28"/>
          <w:u w:val="single"/>
        </w:rPr>
        <w:t>Location</w:t>
      </w:r>
      <w:r w:rsidRPr="001E0034">
        <w:rPr>
          <w:rFonts w:cs="Arial"/>
          <w:b/>
          <w:bCs/>
          <w:i/>
          <w:iCs/>
          <w:sz w:val="28"/>
          <w:szCs w:val="28"/>
        </w:rPr>
        <w:t xml:space="preserve">: </w:t>
      </w:r>
      <w:r w:rsidR="003B056C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DC10AF" w:rsidRPr="003B056C">
        <w:rPr>
          <w:rFonts w:cs="Arial"/>
          <w:b/>
          <w:bCs/>
          <w:i/>
          <w:iCs/>
          <w:sz w:val="27"/>
          <w:szCs w:val="27"/>
        </w:rPr>
        <w:t xml:space="preserve">Judge Guy Boyington </w:t>
      </w:r>
      <w:r w:rsidR="003B056C" w:rsidRPr="003B056C">
        <w:rPr>
          <w:rFonts w:cs="Arial"/>
          <w:b/>
          <w:bCs/>
          <w:i/>
          <w:iCs/>
          <w:sz w:val="27"/>
          <w:szCs w:val="27"/>
        </w:rPr>
        <w:t>Bldg</w:t>
      </w:r>
      <w:r w:rsidR="00DC10AF" w:rsidRPr="003B056C">
        <w:rPr>
          <w:rFonts w:cs="Arial"/>
          <w:b/>
          <w:bCs/>
          <w:i/>
          <w:iCs/>
          <w:sz w:val="27"/>
          <w:szCs w:val="27"/>
        </w:rPr>
        <w:t xml:space="preserve">, </w:t>
      </w:r>
      <w:r w:rsidR="00451A62" w:rsidRPr="003B056C">
        <w:rPr>
          <w:rFonts w:cs="Arial"/>
          <w:b/>
          <w:bCs/>
          <w:i/>
          <w:iCs/>
          <w:sz w:val="27"/>
          <w:szCs w:val="27"/>
        </w:rPr>
        <w:t>857 Commercial St., Astoria, Oregon 97103</w:t>
      </w:r>
    </w:p>
    <w:p w:rsidR="001E0034" w:rsidRPr="001E0034" w:rsidRDefault="001E0034" w:rsidP="00125D46">
      <w:pPr>
        <w:rPr>
          <w:rFonts w:cs="Arial"/>
          <w:b/>
          <w:bCs/>
          <w:i/>
          <w:iCs/>
          <w:color w:val="000000"/>
          <w:sz w:val="16"/>
          <w:szCs w:val="16"/>
        </w:rPr>
      </w:pPr>
    </w:p>
    <w:p w:rsidR="0072042D" w:rsidRDefault="0072042D" w:rsidP="00125D46">
      <w:pPr>
        <w:rPr>
          <w:rFonts w:cs="Arial"/>
          <w:b/>
          <w:bCs/>
          <w:i/>
          <w:iCs/>
          <w:sz w:val="28"/>
          <w:szCs w:val="28"/>
        </w:rPr>
      </w:pPr>
      <w:r w:rsidRPr="00125D46"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>Cost</w:t>
      </w:r>
      <w:r w:rsidRPr="001E0034">
        <w:rPr>
          <w:rFonts w:cs="Arial"/>
          <w:b/>
          <w:bCs/>
          <w:i/>
          <w:iCs/>
          <w:color w:val="000000"/>
          <w:sz w:val="28"/>
          <w:szCs w:val="28"/>
        </w:rPr>
        <w:t>:</w:t>
      </w:r>
      <w:r w:rsidR="00125D46">
        <w:rPr>
          <w:rFonts w:cs="Arial"/>
          <w:b/>
          <w:bCs/>
          <w:i/>
          <w:iCs/>
          <w:sz w:val="28"/>
          <w:szCs w:val="28"/>
        </w:rPr>
        <w:t xml:space="preserve"> </w:t>
      </w:r>
      <w:r w:rsidRPr="006F1731">
        <w:rPr>
          <w:rFonts w:cs="Arial"/>
          <w:b/>
          <w:bCs/>
          <w:i/>
          <w:iCs/>
          <w:sz w:val="32"/>
          <w:szCs w:val="32"/>
        </w:rPr>
        <w:t>$</w:t>
      </w:r>
      <w:r w:rsidR="00451A62">
        <w:rPr>
          <w:rFonts w:cs="Arial"/>
          <w:b/>
          <w:bCs/>
          <w:i/>
          <w:iCs/>
          <w:sz w:val="32"/>
          <w:szCs w:val="32"/>
        </w:rPr>
        <w:t>2</w:t>
      </w:r>
      <w:r w:rsidR="009A6DE0">
        <w:rPr>
          <w:rFonts w:cs="Arial"/>
          <w:b/>
          <w:bCs/>
          <w:i/>
          <w:iCs/>
          <w:sz w:val="32"/>
          <w:szCs w:val="32"/>
        </w:rPr>
        <w:t>5</w:t>
      </w:r>
      <w:r w:rsidR="00F05F98" w:rsidRPr="006F1731">
        <w:rPr>
          <w:rFonts w:cs="Arial"/>
          <w:b/>
          <w:bCs/>
          <w:i/>
          <w:iCs/>
          <w:sz w:val="32"/>
          <w:szCs w:val="32"/>
        </w:rPr>
        <w:t>.00</w:t>
      </w:r>
      <w:r w:rsidRPr="001C56CB">
        <w:rPr>
          <w:rFonts w:cs="Arial"/>
          <w:b/>
          <w:bCs/>
          <w:i/>
          <w:iCs/>
          <w:sz w:val="28"/>
          <w:szCs w:val="28"/>
        </w:rPr>
        <w:t>/person</w:t>
      </w:r>
      <w:r>
        <w:rPr>
          <w:rFonts w:cs="Arial"/>
          <w:b/>
          <w:bCs/>
          <w:i/>
          <w:iCs/>
          <w:sz w:val="28"/>
          <w:szCs w:val="28"/>
        </w:rPr>
        <w:t xml:space="preserve"> (Co-Op member rate)</w:t>
      </w:r>
      <w:r w:rsidR="00665528">
        <w:rPr>
          <w:rFonts w:cs="Arial"/>
          <w:b/>
          <w:bCs/>
          <w:i/>
          <w:iCs/>
          <w:sz w:val="28"/>
          <w:szCs w:val="28"/>
        </w:rPr>
        <w:t xml:space="preserve"> </w:t>
      </w:r>
    </w:p>
    <w:p w:rsidR="0072042D" w:rsidRDefault="0072042D" w:rsidP="00125D46">
      <w:pPr>
        <w:pStyle w:val="xl28"/>
        <w:spacing w:before="0" w:beforeAutospacing="0" w:after="0" w:afterAutospacing="0"/>
        <w:jc w:val="left"/>
        <w:rPr>
          <w:rFonts w:ascii="Arial" w:hAnsi="Arial" w:cs="Arial"/>
          <w:sz w:val="18"/>
          <w:szCs w:val="18"/>
        </w:rPr>
      </w:pPr>
      <w:r w:rsidRPr="001C56CB">
        <w:rPr>
          <w:rFonts w:ascii="Arial" w:hAnsi="Arial" w:cs="Arial"/>
          <w:b/>
          <w:bCs/>
          <w:i/>
          <w:iCs/>
          <w:sz w:val="20"/>
          <w:szCs w:val="20"/>
        </w:rPr>
        <w:t>*</w:t>
      </w:r>
      <w:r w:rsidRPr="001C56C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Member agency affiliates/staff, DD foster providers &amp; family members of people case managed by Multnomah,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Clackamas</w:t>
          </w:r>
        </w:smartTag>
        <w:r>
          <w:rPr>
            <w:rFonts w:ascii="Arial" w:hAnsi="Arial" w:cs="Arial"/>
            <w:sz w:val="18"/>
            <w:szCs w:val="18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18"/>
              <w:szCs w:val="18"/>
            </w:rPr>
            <w:t>Washington</w:t>
          </w:r>
        </w:smartTag>
      </w:smartTag>
      <w:r>
        <w:rPr>
          <w:rFonts w:ascii="Arial" w:hAnsi="Arial" w:cs="Arial"/>
          <w:sz w:val="18"/>
          <w:szCs w:val="18"/>
        </w:rPr>
        <w:t xml:space="preserve">, Clatsop or Columbia County DD may pay member rates.  But rate DOUBLES if no Co-Op Member/agency affiliation.  </w:t>
      </w:r>
    </w:p>
    <w:p w:rsidR="001E0034" w:rsidRPr="001E0034" w:rsidRDefault="001E0034" w:rsidP="00125D46">
      <w:pPr>
        <w:pStyle w:val="Default"/>
        <w:rPr>
          <w:rFonts w:ascii="Arial" w:hAnsi="Arial" w:cs="Arial"/>
          <w:b/>
          <w:bCs/>
          <w:i/>
          <w:iCs/>
          <w:color w:val="auto"/>
          <w:sz w:val="16"/>
          <w:szCs w:val="16"/>
        </w:rPr>
      </w:pPr>
    </w:p>
    <w:p w:rsidR="004B4E7D" w:rsidRPr="003B056C" w:rsidRDefault="0072042D" w:rsidP="004B4E7D">
      <w:pPr>
        <w:pStyle w:val="Default"/>
        <w:rPr>
          <w:rFonts w:ascii="Arial Bold" w:hAnsi="Arial Bold" w:cs="Arial"/>
          <w:b/>
          <w:bCs/>
          <w:i/>
          <w:iCs/>
          <w:sz w:val="30"/>
          <w:szCs w:val="32"/>
        </w:rPr>
      </w:pPr>
      <w:r w:rsidRPr="003B056C">
        <w:rPr>
          <w:rFonts w:ascii="Arial" w:hAnsi="Arial" w:cs="Arial"/>
          <w:b/>
          <w:bCs/>
          <w:i/>
          <w:iCs/>
          <w:color w:val="auto"/>
          <w:sz w:val="28"/>
          <w:szCs w:val="32"/>
          <w:u w:val="single"/>
        </w:rPr>
        <w:t>Course Description</w:t>
      </w:r>
      <w:r w:rsidR="00451A62" w:rsidRPr="003B056C">
        <w:rPr>
          <w:rFonts w:ascii="Arial" w:hAnsi="Arial" w:cs="Arial"/>
          <w:b/>
          <w:bCs/>
          <w:i/>
          <w:iCs/>
          <w:color w:val="auto"/>
          <w:sz w:val="28"/>
          <w:szCs w:val="32"/>
        </w:rPr>
        <w:t>:</w:t>
      </w:r>
      <w:r w:rsidR="00451A62" w:rsidRPr="003B056C">
        <w:rPr>
          <w:rFonts w:ascii="Arial Bold" w:hAnsi="Arial Bold" w:cs="Arial"/>
          <w:b/>
          <w:bCs/>
          <w:i/>
          <w:iCs/>
          <w:sz w:val="30"/>
          <w:szCs w:val="32"/>
        </w:rPr>
        <w:t xml:space="preserve"> </w:t>
      </w:r>
    </w:p>
    <w:p w:rsidR="002C7706" w:rsidRPr="00D027DB" w:rsidRDefault="002C7706" w:rsidP="002C7706">
      <w:pPr>
        <w:pStyle w:val="Default"/>
        <w:rPr>
          <w:rFonts w:ascii="Arial" w:hAnsi="Arial" w:cs="Arial"/>
          <w:color w:val="auto"/>
        </w:rPr>
      </w:pPr>
      <w:r w:rsidRPr="00D027DB">
        <w:rPr>
          <w:rFonts w:ascii="Arial" w:hAnsi="Arial" w:cs="Arial"/>
          <w:color w:val="auto"/>
        </w:rPr>
        <w:t>~Did you know that FASD is the leading cause of I/DD in the world?</w:t>
      </w:r>
    </w:p>
    <w:p w:rsidR="00C855D8" w:rsidRPr="00D027DB" w:rsidRDefault="004B4E7D" w:rsidP="004B4E7D">
      <w:pPr>
        <w:pStyle w:val="Default"/>
        <w:rPr>
          <w:rFonts w:ascii="Arial" w:hAnsi="Arial" w:cs="Arial"/>
          <w:color w:val="auto"/>
        </w:rPr>
      </w:pPr>
      <w:r w:rsidRPr="00D027DB">
        <w:rPr>
          <w:rFonts w:ascii="Arial" w:hAnsi="Arial" w:cs="Arial"/>
          <w:color w:val="auto"/>
        </w:rPr>
        <w:t>~</w:t>
      </w:r>
      <w:r w:rsidR="00C855D8" w:rsidRPr="00D027DB">
        <w:rPr>
          <w:rFonts w:ascii="Arial" w:hAnsi="Arial" w:cs="Arial"/>
          <w:color w:val="auto"/>
        </w:rPr>
        <w:t>Did you know that F</w:t>
      </w:r>
      <w:r w:rsidR="009A6DE0" w:rsidRPr="00D027DB">
        <w:rPr>
          <w:rFonts w:ascii="Arial" w:hAnsi="Arial" w:cs="Arial"/>
          <w:color w:val="auto"/>
        </w:rPr>
        <w:t xml:space="preserve">etal </w:t>
      </w:r>
      <w:r w:rsidR="00C855D8" w:rsidRPr="00D027DB">
        <w:rPr>
          <w:rFonts w:ascii="Arial" w:hAnsi="Arial" w:cs="Arial"/>
          <w:color w:val="auto"/>
        </w:rPr>
        <w:t>Alcohol Spectrum D</w:t>
      </w:r>
      <w:r w:rsidR="009A6DE0" w:rsidRPr="00D027DB">
        <w:rPr>
          <w:rFonts w:ascii="Arial" w:hAnsi="Arial" w:cs="Arial"/>
          <w:color w:val="auto"/>
        </w:rPr>
        <w:t xml:space="preserve">isorders (FASDs) are a group of conditions that can </w:t>
      </w:r>
      <w:r w:rsidR="005B27A9" w:rsidRPr="00D027DB">
        <w:rPr>
          <w:rFonts w:ascii="Arial" w:hAnsi="Arial" w:cs="Arial"/>
          <w:color w:val="auto"/>
        </w:rPr>
        <w:t xml:space="preserve">   </w:t>
      </w:r>
      <w:r w:rsidR="009A6DE0" w:rsidRPr="00D027DB">
        <w:rPr>
          <w:rFonts w:ascii="Arial" w:hAnsi="Arial" w:cs="Arial"/>
          <w:color w:val="auto"/>
        </w:rPr>
        <w:t xml:space="preserve">occur in a person </w:t>
      </w:r>
      <w:r w:rsidR="002C7706" w:rsidRPr="00D027DB">
        <w:rPr>
          <w:rFonts w:ascii="Arial" w:hAnsi="Arial" w:cs="Arial"/>
          <w:color w:val="auto"/>
        </w:rPr>
        <w:t>exposed to alcohol in utero</w:t>
      </w:r>
      <w:r w:rsidR="00C855D8" w:rsidRPr="00D027DB">
        <w:rPr>
          <w:rFonts w:ascii="Arial" w:hAnsi="Arial" w:cs="Arial"/>
          <w:color w:val="auto"/>
        </w:rPr>
        <w:t xml:space="preserve">? </w:t>
      </w:r>
    </w:p>
    <w:p w:rsidR="00C855D8" w:rsidRPr="00C855D8" w:rsidRDefault="004B4E7D" w:rsidP="004B4E7D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333333"/>
        </w:rPr>
        <w:t>~</w:t>
      </w:r>
      <w:r w:rsidR="00C855D8" w:rsidRPr="00C855D8">
        <w:rPr>
          <w:rFonts w:ascii="Arial" w:hAnsi="Arial" w:cs="Arial"/>
          <w:color w:val="333333"/>
        </w:rPr>
        <w:t>Did you know that a</w:t>
      </w:r>
      <w:r w:rsidR="00C855D8" w:rsidRPr="00C855D8">
        <w:rPr>
          <w:rFonts w:ascii="Arial" w:hAnsi="Arial" w:cs="Arial"/>
        </w:rPr>
        <w:t xml:space="preserve">lcohol consumed during pregnancy increases the risk of alcohol related birth defects, including growth deficiencies, facial abnormalities, central nervous system impairment, behavioral disorders, and impaired intellectual development? </w:t>
      </w:r>
    </w:p>
    <w:p w:rsidR="009A6DE0" w:rsidRPr="00C855D8" w:rsidRDefault="004B4E7D" w:rsidP="004B4E7D">
      <w:pPr>
        <w:rPr>
          <w:rFonts w:cs="Arial"/>
          <w:b/>
          <w:bCs/>
          <w:i/>
          <w:iCs/>
          <w:color w:val="000000"/>
        </w:rPr>
      </w:pPr>
      <w:r>
        <w:rPr>
          <w:rFonts w:cs="Arial"/>
          <w:color w:val="333333"/>
        </w:rPr>
        <w:t>~</w:t>
      </w:r>
      <w:r w:rsidR="00C855D8" w:rsidRPr="00C855D8">
        <w:rPr>
          <w:rFonts w:cs="Arial"/>
          <w:color w:val="333333"/>
        </w:rPr>
        <w:t xml:space="preserve">Ms. </w:t>
      </w:r>
      <w:r w:rsidR="00C855D8" w:rsidRPr="00C855D8">
        <w:rPr>
          <w:rFonts w:cs="Arial"/>
          <w:bCs/>
          <w:iCs/>
          <w:color w:val="000000"/>
        </w:rPr>
        <w:t>Lori Tho</w:t>
      </w:r>
      <w:r w:rsidR="00125D46">
        <w:rPr>
          <w:rFonts w:cs="Arial"/>
          <w:bCs/>
          <w:iCs/>
          <w:color w:val="000000"/>
        </w:rPr>
        <w:t>mpson, MS Ed, has over 30 years</w:t>
      </w:r>
      <w:r w:rsidR="00C855D8" w:rsidRPr="00C855D8">
        <w:rPr>
          <w:rFonts w:cs="Arial"/>
          <w:bCs/>
          <w:iCs/>
          <w:color w:val="000000"/>
        </w:rPr>
        <w:t xml:space="preserve"> experience working in the field of developmental disabilities. This class </w:t>
      </w:r>
      <w:r w:rsidR="009A6DE0" w:rsidRPr="00C855D8">
        <w:rPr>
          <w:rFonts w:cs="Arial"/>
          <w:bCs/>
          <w:iCs/>
          <w:color w:val="000000"/>
        </w:rPr>
        <w:t xml:space="preserve">will </w:t>
      </w:r>
      <w:r w:rsidR="00C855D8" w:rsidRPr="00C855D8">
        <w:rPr>
          <w:rFonts w:cs="Arial"/>
          <w:bCs/>
          <w:iCs/>
          <w:color w:val="000000"/>
        </w:rPr>
        <w:t xml:space="preserve">teach </w:t>
      </w:r>
      <w:r w:rsidR="009A6DE0" w:rsidRPr="00C855D8">
        <w:rPr>
          <w:rFonts w:cs="Arial"/>
          <w:bCs/>
          <w:iCs/>
          <w:color w:val="000000"/>
        </w:rPr>
        <w:t xml:space="preserve">participants </w:t>
      </w:r>
      <w:r w:rsidR="00C855D8">
        <w:rPr>
          <w:rFonts w:cs="Arial"/>
          <w:bCs/>
          <w:iCs/>
          <w:color w:val="000000"/>
        </w:rPr>
        <w:t xml:space="preserve">what to watch for and </w:t>
      </w:r>
      <w:r w:rsidR="009A6DE0" w:rsidRPr="00C855D8">
        <w:rPr>
          <w:rFonts w:cs="Arial"/>
          <w:bCs/>
          <w:iCs/>
          <w:color w:val="000000"/>
        </w:rPr>
        <w:t>strategies that are most effective when dealing with FASD within a family setting, foster home environment, group home and/or day program.</w:t>
      </w:r>
    </w:p>
    <w:p w:rsidR="003B056C" w:rsidRPr="003B056C" w:rsidRDefault="003B056C" w:rsidP="004B4E7D">
      <w:pPr>
        <w:rPr>
          <w:rFonts w:cs="Arial"/>
          <w:b/>
          <w:bCs/>
          <w:i/>
          <w:iCs/>
          <w:color w:val="000000"/>
          <w:sz w:val="16"/>
          <w:szCs w:val="16"/>
          <w:u w:val="single"/>
        </w:rPr>
      </w:pPr>
    </w:p>
    <w:p w:rsidR="001E0034" w:rsidRDefault="003B056C" w:rsidP="004B4E7D">
      <w:pPr>
        <w:rPr>
          <w:rFonts w:cs="Arial"/>
          <w:b/>
          <w:bCs/>
          <w:i/>
          <w:iCs/>
          <w:sz w:val="32"/>
          <w:szCs w:val="32"/>
        </w:rPr>
      </w:pPr>
      <w:r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 xml:space="preserve">AFH </w:t>
      </w:r>
      <w:r w:rsidR="001340D9">
        <w:rPr>
          <w:rFonts w:cs="Arial"/>
          <w:b/>
          <w:bCs/>
          <w:i/>
          <w:iCs/>
          <w:color w:val="000000"/>
          <w:sz w:val="28"/>
          <w:szCs w:val="28"/>
          <w:u w:val="single"/>
        </w:rPr>
        <w:t>Accredited</w:t>
      </w:r>
    </w:p>
    <w:p w:rsidR="003B056C" w:rsidRPr="001E0034" w:rsidRDefault="003B056C" w:rsidP="004B4E7D">
      <w:pPr>
        <w:rPr>
          <w:rFonts w:cs="Arial"/>
          <w:b/>
          <w:bCs/>
          <w:i/>
          <w:iCs/>
          <w:sz w:val="16"/>
          <w:szCs w:val="16"/>
        </w:rPr>
      </w:pPr>
    </w:p>
    <w:p w:rsidR="0072042D" w:rsidRPr="006F1731" w:rsidRDefault="0072042D" w:rsidP="004B4E7D">
      <w:pPr>
        <w:rPr>
          <w:rFonts w:cs="Arial"/>
          <w:b/>
          <w:bCs/>
          <w:i/>
          <w:iCs/>
          <w:sz w:val="28"/>
          <w:szCs w:val="28"/>
        </w:rPr>
      </w:pPr>
      <w:r w:rsidRPr="00DD09C9">
        <w:rPr>
          <w:rFonts w:cs="Arial"/>
          <w:b/>
          <w:bCs/>
          <w:i/>
          <w:iCs/>
          <w:sz w:val="32"/>
          <w:szCs w:val="32"/>
          <w:u w:val="single"/>
        </w:rPr>
        <w:t xml:space="preserve">Questions? </w:t>
      </w:r>
      <w:r w:rsidR="00DD09C9">
        <w:rPr>
          <w:rFonts w:cs="Arial"/>
          <w:b/>
          <w:bCs/>
          <w:i/>
          <w:iCs/>
          <w:sz w:val="28"/>
          <w:szCs w:val="28"/>
        </w:rPr>
        <w:t>Contact Carole Purtle:</w:t>
      </w:r>
      <w:r w:rsidR="006F1731" w:rsidRPr="006F1731">
        <w:rPr>
          <w:rFonts w:cs="Arial"/>
          <w:b/>
          <w:bCs/>
          <w:i/>
          <w:iCs/>
          <w:sz w:val="28"/>
          <w:szCs w:val="28"/>
        </w:rPr>
        <w:t xml:space="preserve"> </w:t>
      </w:r>
      <w:r w:rsidR="00125D46">
        <w:rPr>
          <w:rFonts w:cs="Arial"/>
          <w:b/>
          <w:bCs/>
          <w:i/>
          <w:iCs/>
          <w:sz w:val="28"/>
          <w:szCs w:val="28"/>
        </w:rPr>
        <w:t>(</w:t>
      </w:r>
      <w:r w:rsidR="006F1731" w:rsidRPr="006F1731">
        <w:rPr>
          <w:rFonts w:cs="Arial"/>
          <w:b/>
          <w:bCs/>
          <w:i/>
          <w:iCs/>
          <w:sz w:val="28"/>
          <w:szCs w:val="28"/>
        </w:rPr>
        <w:t>503</w:t>
      </w:r>
      <w:r w:rsidR="00125D46">
        <w:rPr>
          <w:rFonts w:cs="Arial"/>
          <w:b/>
          <w:bCs/>
          <w:i/>
          <w:iCs/>
          <w:sz w:val="28"/>
          <w:szCs w:val="28"/>
        </w:rPr>
        <w:t>)</w:t>
      </w:r>
      <w:r w:rsidR="006F1731" w:rsidRPr="006F1731">
        <w:rPr>
          <w:rFonts w:cs="Arial"/>
          <w:b/>
          <w:bCs/>
          <w:i/>
          <w:iCs/>
          <w:sz w:val="28"/>
          <w:szCs w:val="28"/>
        </w:rPr>
        <w:t>325-0241 x265</w:t>
      </w:r>
      <w:r w:rsidRPr="006F1731">
        <w:rPr>
          <w:rFonts w:cs="Arial"/>
          <w:b/>
          <w:bCs/>
          <w:i/>
          <w:iCs/>
          <w:sz w:val="28"/>
          <w:szCs w:val="28"/>
        </w:rPr>
        <w:t xml:space="preserve"> </w:t>
      </w:r>
    </w:p>
    <w:p w:rsidR="0072042D" w:rsidRDefault="00EE3DEE" w:rsidP="004B4E7D">
      <w:pPr>
        <w:pStyle w:val="xl28"/>
        <w:spacing w:before="0" w:beforeAutospacing="0" w:after="0" w:afterAutospacing="0"/>
        <w:jc w:val="left"/>
        <w:rPr>
          <w:rFonts w:ascii="Arial" w:hAnsi="Arial" w:cs="Arial"/>
          <w:iCs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6505575</wp:posOffset>
            </wp:positionH>
            <wp:positionV relativeFrom="paragraph">
              <wp:posOffset>605790</wp:posOffset>
            </wp:positionV>
            <wp:extent cx="420370" cy="402590"/>
            <wp:effectExtent l="85090" t="48260" r="45720" b="0"/>
            <wp:wrapSquare wrapText="bothSides"/>
            <wp:docPr id="2" name="Picture 2" descr="MC90012938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12938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604568" flipH="1">
                      <a:off x="0" y="0"/>
                      <a:ext cx="42037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042D" w:rsidRPr="005662CD">
        <w:rPr>
          <w:rFonts w:ascii="Arial" w:hAnsi="Arial" w:cs="Arial"/>
          <w:bCs/>
          <w:iCs/>
        </w:rPr>
        <w:t xml:space="preserve">Co-Op classes are self-funded &amp; rely on advance registration or </w:t>
      </w:r>
      <w:r w:rsidR="0072042D" w:rsidRPr="005662CD">
        <w:rPr>
          <w:rFonts w:ascii="Arial" w:hAnsi="Arial" w:cs="Arial"/>
        </w:rPr>
        <w:t>may be cancelled if unable to reach minimum enrollment. If cancelled, all registered will be notified. For m</w:t>
      </w:r>
      <w:r w:rsidR="0072042D" w:rsidRPr="005662CD">
        <w:rPr>
          <w:rFonts w:ascii="Arial" w:hAnsi="Arial" w:cs="Arial"/>
          <w:bCs/>
          <w:iCs/>
        </w:rPr>
        <w:t>ore Co-Op classes &amp; member info:</w:t>
      </w:r>
      <w:r w:rsidR="0072042D" w:rsidRPr="005662CD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hyperlink r:id="rId7" w:history="1">
        <w:r w:rsidR="0072042D" w:rsidRPr="005662CD">
          <w:rPr>
            <w:rStyle w:val="Hyperlink"/>
            <w:rFonts w:ascii="Arial" w:hAnsi="Arial" w:cs="Arial"/>
            <w:i/>
            <w:iCs/>
            <w:szCs w:val="28"/>
          </w:rPr>
          <w:t>www.DisabilityCompass.org</w:t>
        </w:r>
      </w:hyperlink>
      <w:r w:rsidR="0072042D" w:rsidRPr="005662CD">
        <w:rPr>
          <w:rFonts w:ascii="Arial" w:hAnsi="Arial" w:cs="Arial"/>
          <w:iCs/>
          <w:szCs w:val="28"/>
        </w:rPr>
        <w:t xml:space="preserve"> under “Region 1 DD Training Co-Op Information” on main page. </w:t>
      </w:r>
    </w:p>
    <w:p w:rsidR="005662CD" w:rsidRPr="001E0034" w:rsidRDefault="005662CD" w:rsidP="004B4E7D">
      <w:pPr>
        <w:pStyle w:val="xl28"/>
        <w:spacing w:before="0" w:beforeAutospacing="0" w:after="0" w:afterAutospacing="0"/>
        <w:jc w:val="left"/>
        <w:rPr>
          <w:rFonts w:ascii="Arial" w:hAnsi="Arial" w:cs="Arial"/>
          <w:b/>
          <w:bCs/>
          <w:iCs/>
          <w:sz w:val="16"/>
          <w:szCs w:val="16"/>
        </w:rPr>
      </w:pPr>
    </w:p>
    <w:p w:rsidR="0072042D" w:rsidRDefault="0072042D" w:rsidP="00D00E2B">
      <w:pPr>
        <w:widowControl w:val="0"/>
        <w:pBdr>
          <w:top w:val="dashed" w:sz="18" w:space="1" w:color="auto"/>
        </w:pBdr>
        <w:ind w:left="-1080" w:right="-720"/>
        <w:contextualSpacing/>
        <w:outlineLvl w:val="8"/>
        <w:rPr>
          <w:rFonts w:cs="Arial"/>
          <w:b/>
          <w:bCs/>
          <w:i/>
          <w:iCs/>
          <w:sz w:val="16"/>
          <w:szCs w:val="28"/>
        </w:rPr>
      </w:pPr>
    </w:p>
    <w:p w:rsidR="00D00E2B" w:rsidRPr="00D00E2B" w:rsidRDefault="00D00E2B" w:rsidP="00D00E2B">
      <w:pPr>
        <w:jc w:val="center"/>
        <w:rPr>
          <w:b/>
          <w:sz w:val="28"/>
          <w:szCs w:val="28"/>
        </w:rPr>
      </w:pPr>
      <w:r w:rsidRPr="00D00E2B">
        <w:rPr>
          <w:b/>
          <w:sz w:val="28"/>
          <w:szCs w:val="28"/>
        </w:rPr>
        <w:t>REGISTRATION &amp; PAYMENT:</w:t>
      </w:r>
    </w:p>
    <w:p w:rsidR="00347EAB" w:rsidRPr="00D00E2B" w:rsidRDefault="00D00E2B" w:rsidP="00D00E2B">
      <w:pPr>
        <w:jc w:val="center"/>
        <w:rPr>
          <w:sz w:val="28"/>
          <w:szCs w:val="28"/>
        </w:rPr>
      </w:pPr>
      <w:r w:rsidRPr="00D00E2B">
        <w:rPr>
          <w:sz w:val="28"/>
          <w:szCs w:val="28"/>
        </w:rPr>
        <w:t>Fe</w:t>
      </w:r>
      <w:r>
        <w:rPr>
          <w:sz w:val="28"/>
          <w:szCs w:val="28"/>
        </w:rPr>
        <w:t xml:space="preserve">tal Alcohol Spectrum Disorders, </w:t>
      </w:r>
      <w:r w:rsidRPr="00D00E2B">
        <w:rPr>
          <w:sz w:val="28"/>
          <w:szCs w:val="28"/>
        </w:rPr>
        <w:t>August 14, 2017</w:t>
      </w:r>
    </w:p>
    <w:p w:rsidR="0072042D" w:rsidRDefault="0072042D" w:rsidP="00D00E2B">
      <w:pPr>
        <w:pBdr>
          <w:bottom w:val="single" w:sz="12" w:space="1" w:color="auto"/>
        </w:pBdr>
        <w:spacing w:before="240"/>
        <w:jc w:val="center"/>
        <w:rPr>
          <w:rFonts w:cs="Arial"/>
          <w:b/>
          <w:bCs/>
        </w:rPr>
      </w:pPr>
    </w:p>
    <w:p w:rsidR="0072042D" w:rsidRDefault="0072042D" w:rsidP="0072042D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Name(s)                                        </w:t>
      </w:r>
      <w:r>
        <w:rPr>
          <w:rFonts w:cs="Arial"/>
          <w:b/>
          <w:bCs/>
          <w:iCs/>
        </w:rPr>
        <w:tab/>
      </w:r>
      <w:r>
        <w:rPr>
          <w:rFonts w:cs="Arial"/>
          <w:b/>
          <w:bCs/>
          <w:iCs/>
        </w:rPr>
        <w:tab/>
      </w:r>
      <w:r>
        <w:rPr>
          <w:rFonts w:cs="Arial"/>
          <w:b/>
          <w:bCs/>
          <w:iCs/>
        </w:rPr>
        <w:tab/>
        <w:t xml:space="preserve"> Phone Number                     E-mail</w:t>
      </w:r>
    </w:p>
    <w:p w:rsidR="0072042D" w:rsidRDefault="0072042D" w:rsidP="0072042D">
      <w:pPr>
        <w:pBdr>
          <w:bottom w:val="single" w:sz="12" w:space="1" w:color="auto"/>
        </w:pBdr>
        <w:spacing w:before="240"/>
        <w:rPr>
          <w:rFonts w:cs="Arial"/>
          <w:b/>
          <w:bCs/>
          <w:iCs/>
        </w:rPr>
      </w:pPr>
    </w:p>
    <w:p w:rsidR="0072042D" w:rsidRDefault="0072042D" w:rsidP="0072042D">
      <w:pPr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Agency/Provider   Foster Home? </w:t>
      </w:r>
      <w:r>
        <w:rPr>
          <w:rFonts w:cs="Arial"/>
          <w:iCs/>
        </w:rPr>
        <w:sym w:font="Wingdings" w:char="F06F"/>
      </w:r>
      <w:r>
        <w:rPr>
          <w:rFonts w:cs="Arial"/>
          <w:b/>
          <w:bCs/>
          <w:iCs/>
        </w:rPr>
        <w:t>Y/</w:t>
      </w:r>
      <w:r>
        <w:rPr>
          <w:rFonts w:cs="Arial"/>
          <w:iCs/>
        </w:rPr>
        <w:sym w:font="Wingdings" w:char="F06F"/>
      </w:r>
      <w:r>
        <w:rPr>
          <w:rFonts w:cs="Arial"/>
          <w:b/>
          <w:bCs/>
          <w:iCs/>
        </w:rPr>
        <w:t>N        Mail address                 City               State/ZIP</w:t>
      </w:r>
    </w:p>
    <w:p w:rsidR="0072042D" w:rsidRDefault="0072042D" w:rsidP="0072042D">
      <w:pPr>
        <w:spacing w:before="120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Training Co-op member? </w:t>
      </w:r>
      <w:r>
        <w:rPr>
          <w:rFonts w:cs="Arial"/>
          <w:iCs/>
        </w:rPr>
        <w:sym w:font="Wingdings" w:char="F06F"/>
      </w:r>
      <w:r>
        <w:rPr>
          <w:rFonts w:cs="Arial"/>
          <w:b/>
          <w:bCs/>
          <w:iCs/>
        </w:rPr>
        <w:t>Y/</w:t>
      </w:r>
      <w:r>
        <w:rPr>
          <w:rFonts w:cs="Arial"/>
          <w:iCs/>
        </w:rPr>
        <w:sym w:font="Wingdings" w:char="F06F"/>
      </w:r>
      <w:r>
        <w:rPr>
          <w:rFonts w:cs="Arial"/>
          <w:b/>
          <w:bCs/>
          <w:iCs/>
        </w:rPr>
        <w:t>N  (Fee DOUBLES for non-members*)   Enclosed $ _____</w:t>
      </w:r>
    </w:p>
    <w:p w:rsidR="006F1731" w:rsidRPr="0072042D" w:rsidRDefault="0072042D" w:rsidP="0072042D">
      <w:pPr>
        <w:spacing w:before="120"/>
        <w:rPr>
          <w:rFonts w:cs="Arial"/>
          <w:b/>
          <w:bCs/>
          <w:iCs/>
        </w:rPr>
      </w:pPr>
      <w:r>
        <w:rPr>
          <w:rFonts w:cs="Arial"/>
          <w:b/>
          <w:iCs/>
        </w:rPr>
        <w:t xml:space="preserve">Please send this registration form and check payable to </w:t>
      </w:r>
      <w:r>
        <w:rPr>
          <w:rFonts w:cs="Arial"/>
          <w:b/>
          <w:i/>
        </w:rPr>
        <w:t>“</w:t>
      </w:r>
      <w:r w:rsidR="008E08A5">
        <w:rPr>
          <w:rFonts w:cs="Arial"/>
          <w:b/>
          <w:i/>
        </w:rPr>
        <w:t>CBH DD</w:t>
      </w:r>
      <w:r>
        <w:rPr>
          <w:rFonts w:cs="Arial"/>
          <w:b/>
          <w:i/>
        </w:rPr>
        <w:t>”</w:t>
      </w:r>
      <w:r>
        <w:rPr>
          <w:rFonts w:cs="Arial"/>
          <w:b/>
          <w:iCs/>
        </w:rPr>
        <w:t xml:space="preserve"> to</w:t>
      </w:r>
      <w:r w:rsidRPr="008E08A5">
        <w:rPr>
          <w:rFonts w:cs="Arial"/>
          <w:b/>
          <w:iCs/>
        </w:rPr>
        <w:t>:</w:t>
      </w:r>
      <w:r w:rsidRPr="008E08A5">
        <w:rPr>
          <w:rFonts w:cs="Arial"/>
          <w:b/>
          <w:bCs/>
          <w:iCs/>
        </w:rPr>
        <w:t xml:space="preserve"> </w:t>
      </w:r>
      <w:r w:rsidR="008E08A5" w:rsidRPr="008E08A5">
        <w:rPr>
          <w:rFonts w:cs="Arial"/>
          <w:b/>
          <w:bCs/>
          <w:i/>
        </w:rPr>
        <w:t xml:space="preserve">Clatsop Behavioral Healthcare, DD Program, Attn: Carole </w:t>
      </w:r>
      <w:r w:rsidR="008E08A5">
        <w:rPr>
          <w:rFonts w:cs="Arial"/>
          <w:b/>
          <w:bCs/>
          <w:i/>
        </w:rPr>
        <w:t>Purtle,</w:t>
      </w:r>
      <w:r w:rsidR="008E08A5" w:rsidRPr="008E08A5">
        <w:rPr>
          <w:rFonts w:cs="Arial"/>
          <w:b/>
          <w:bCs/>
          <w:i/>
        </w:rPr>
        <w:t xml:space="preserve"> 65 N. Hwy 101, Suite 204, Warrenton, OR 97146</w:t>
      </w:r>
      <w:r w:rsidR="000D0FB7">
        <w:rPr>
          <w:rFonts w:cs="Arial"/>
          <w:b/>
          <w:bCs/>
          <w:i/>
        </w:rPr>
        <w:t>.</w:t>
      </w:r>
      <w:r w:rsidR="006F1731">
        <w:rPr>
          <w:rFonts w:ascii="Arial Bold" w:hAnsi="Arial Bold" w:cs="Arial"/>
          <w:b/>
          <w:bCs/>
          <w:i/>
          <w:iCs/>
          <w:color w:val="FF0000"/>
          <w:sz w:val="28"/>
          <w:szCs w:val="48"/>
        </w:rPr>
        <w:t xml:space="preserve"> </w:t>
      </w:r>
    </w:p>
    <w:sectPr w:rsidR="006F1731" w:rsidRPr="0072042D" w:rsidSect="007204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2B4"/>
    <w:rsid w:val="00042AD0"/>
    <w:rsid w:val="000D0FB7"/>
    <w:rsid w:val="00125D46"/>
    <w:rsid w:val="001340D9"/>
    <w:rsid w:val="00186A04"/>
    <w:rsid w:val="001E0034"/>
    <w:rsid w:val="001E5D04"/>
    <w:rsid w:val="00246385"/>
    <w:rsid w:val="002C7706"/>
    <w:rsid w:val="00310B18"/>
    <w:rsid w:val="00347EAB"/>
    <w:rsid w:val="0036281F"/>
    <w:rsid w:val="003B056C"/>
    <w:rsid w:val="004149CF"/>
    <w:rsid w:val="00433BE7"/>
    <w:rsid w:val="00451A62"/>
    <w:rsid w:val="004B4E7D"/>
    <w:rsid w:val="004C12C3"/>
    <w:rsid w:val="004F5721"/>
    <w:rsid w:val="00501222"/>
    <w:rsid w:val="00555AAE"/>
    <w:rsid w:val="005662CD"/>
    <w:rsid w:val="00567211"/>
    <w:rsid w:val="005B27A9"/>
    <w:rsid w:val="00624158"/>
    <w:rsid w:val="00665528"/>
    <w:rsid w:val="006A3F62"/>
    <w:rsid w:val="006F1731"/>
    <w:rsid w:val="006F3AF8"/>
    <w:rsid w:val="0072042D"/>
    <w:rsid w:val="008E08A5"/>
    <w:rsid w:val="008F6FAB"/>
    <w:rsid w:val="00912FC1"/>
    <w:rsid w:val="009A6DE0"/>
    <w:rsid w:val="009F3D50"/>
    <w:rsid w:val="00A0380D"/>
    <w:rsid w:val="00B03CA6"/>
    <w:rsid w:val="00B4496F"/>
    <w:rsid w:val="00C672F1"/>
    <w:rsid w:val="00C855D8"/>
    <w:rsid w:val="00CD0397"/>
    <w:rsid w:val="00CE5007"/>
    <w:rsid w:val="00D00E2B"/>
    <w:rsid w:val="00D027DB"/>
    <w:rsid w:val="00D103EB"/>
    <w:rsid w:val="00DA597F"/>
    <w:rsid w:val="00DA69D8"/>
    <w:rsid w:val="00DC10AF"/>
    <w:rsid w:val="00DD09C9"/>
    <w:rsid w:val="00E54D02"/>
    <w:rsid w:val="00EE3DEE"/>
    <w:rsid w:val="00F05F98"/>
    <w:rsid w:val="00F65681"/>
    <w:rsid w:val="00F952B4"/>
    <w:rsid w:val="00FB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42D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49CF"/>
    <w:rPr>
      <w:color w:val="0000FF"/>
      <w:u w:val="single"/>
    </w:rPr>
  </w:style>
  <w:style w:type="character" w:customStyle="1" w:styleId="Heading1Char">
    <w:name w:val="Heading 1 Char"/>
    <w:link w:val="Heading1"/>
    <w:rsid w:val="0072042D"/>
    <w:rPr>
      <w:rFonts w:ascii="Arial" w:hAnsi="Arial" w:cs="Arial"/>
      <w:b/>
      <w:bCs/>
      <w:kern w:val="32"/>
      <w:sz w:val="32"/>
      <w:szCs w:val="32"/>
    </w:rPr>
  </w:style>
  <w:style w:type="paragraph" w:customStyle="1" w:styleId="xl28">
    <w:name w:val="xl28"/>
    <w:basedOn w:val="Normal"/>
    <w:rsid w:val="0072042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665528"/>
    <w:rPr>
      <w:color w:val="954F72"/>
      <w:u w:val="single"/>
    </w:rPr>
  </w:style>
  <w:style w:type="paragraph" w:customStyle="1" w:styleId="Default">
    <w:name w:val="Default"/>
    <w:rsid w:val="00C855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2042D"/>
    <w:pPr>
      <w:keepNext/>
      <w:spacing w:before="240" w:after="60"/>
      <w:outlineLvl w:val="0"/>
    </w:pPr>
    <w:rPr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4149CF"/>
    <w:rPr>
      <w:color w:val="0000FF"/>
      <w:u w:val="single"/>
    </w:rPr>
  </w:style>
  <w:style w:type="character" w:customStyle="1" w:styleId="Heading1Char">
    <w:name w:val="Heading 1 Char"/>
    <w:link w:val="Heading1"/>
    <w:rsid w:val="0072042D"/>
    <w:rPr>
      <w:rFonts w:ascii="Arial" w:hAnsi="Arial" w:cs="Arial"/>
      <w:b/>
      <w:bCs/>
      <w:kern w:val="32"/>
      <w:sz w:val="32"/>
      <w:szCs w:val="32"/>
    </w:rPr>
  </w:style>
  <w:style w:type="paragraph" w:customStyle="1" w:styleId="xl28">
    <w:name w:val="xl28"/>
    <w:basedOn w:val="Normal"/>
    <w:rsid w:val="0072042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character" w:styleId="FollowedHyperlink">
    <w:name w:val="FollowedHyperlink"/>
    <w:rsid w:val="00665528"/>
    <w:rPr>
      <w:color w:val="954F72"/>
      <w:u w:val="single"/>
    </w:rPr>
  </w:style>
  <w:style w:type="paragraph" w:customStyle="1" w:styleId="Default">
    <w:name w:val="Default"/>
    <w:rsid w:val="00C855D8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abilityCompas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Hosting Agency</vt:lpstr>
    </vt:vector>
  </TitlesOfParts>
  <Company>Clackamas County</Company>
  <LinksUpToDate>false</LinksUpToDate>
  <CharactersWithSpaces>2342</CharactersWithSpaces>
  <SharedDoc>false</SharedDoc>
  <HLinks>
    <vt:vector size="6" baseType="variant">
      <vt:variant>
        <vt:i4>5373969</vt:i4>
      </vt:variant>
      <vt:variant>
        <vt:i4>0</vt:i4>
      </vt:variant>
      <vt:variant>
        <vt:i4>0</vt:i4>
      </vt:variant>
      <vt:variant>
        <vt:i4>5</vt:i4>
      </vt:variant>
      <vt:variant>
        <vt:lpwstr>http://www.disabilitycompass.org/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Hosting Agency</dc:title>
  <dc:creator>Administrator</dc:creator>
  <cp:lastModifiedBy>Michael Gmirkin</cp:lastModifiedBy>
  <cp:revision>2</cp:revision>
  <dcterms:created xsi:type="dcterms:W3CDTF">2017-06-19T17:39:00Z</dcterms:created>
  <dcterms:modified xsi:type="dcterms:W3CDTF">2017-06-19T17:39:00Z</dcterms:modified>
</cp:coreProperties>
</file>